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5A8C19" w14:textId="77777777" w:rsidR="00686D4F" w:rsidRDefault="00686D4F">
      <w:pPr>
        <w:pStyle w:val="normal0"/>
        <w:widowControl w:val="0"/>
        <w:spacing w:after="0"/>
        <w:jc w:val="center"/>
      </w:pPr>
    </w:p>
    <w:p w14:paraId="29BD5C93" w14:textId="77777777" w:rsidR="00686D4F" w:rsidRDefault="00847E39">
      <w:pPr>
        <w:pStyle w:val="normal0"/>
        <w:widowControl w:val="0"/>
        <w:spacing w:after="0"/>
        <w:jc w:val="center"/>
      </w:pPr>
      <w:r>
        <w:rPr>
          <w:rFonts w:ascii="Arial" w:eastAsia="Arial" w:hAnsi="Arial" w:cs="Arial"/>
          <w:sz w:val="20"/>
          <w:szCs w:val="20"/>
        </w:rPr>
        <w:t>For immediate release</w:t>
      </w:r>
    </w:p>
    <w:p w14:paraId="60953470" w14:textId="77777777" w:rsidR="00686D4F" w:rsidRDefault="00686D4F">
      <w:pPr>
        <w:pStyle w:val="normal0"/>
        <w:widowControl w:val="0"/>
        <w:spacing w:after="0"/>
        <w:jc w:val="both"/>
      </w:pPr>
    </w:p>
    <w:p w14:paraId="6B6D3C8C" w14:textId="77777777" w:rsidR="0064694B" w:rsidRDefault="00847E39" w:rsidP="00441FA8">
      <w:pPr>
        <w:pStyle w:val="normal0"/>
        <w:spacing w:after="0"/>
        <w:jc w:val="center"/>
        <w:rPr>
          <w:rFonts w:ascii="Helvetica Neue" w:eastAsia="Helvetica Neue" w:hAnsi="Helvetica Neue" w:cs="Helvetica Neue"/>
          <w:b/>
          <w:color w:val="46D8EB"/>
          <w:sz w:val="28"/>
          <w:szCs w:val="28"/>
        </w:rPr>
      </w:pPr>
      <w:r>
        <w:rPr>
          <w:rFonts w:ascii="Helvetica Neue" w:eastAsia="Helvetica Neue" w:hAnsi="Helvetica Neue" w:cs="Helvetica Neue"/>
          <w:b/>
          <w:color w:val="46D8EB"/>
          <w:sz w:val="28"/>
          <w:szCs w:val="28"/>
        </w:rPr>
        <w:t xml:space="preserve">CONTEMPORARY INDIAN ARTIST OWAIS HUSAIN </w:t>
      </w:r>
    </w:p>
    <w:p w14:paraId="4397041C" w14:textId="77777777" w:rsidR="0064694B" w:rsidRDefault="00847E39" w:rsidP="00441FA8">
      <w:pPr>
        <w:pStyle w:val="normal0"/>
        <w:spacing w:after="0"/>
        <w:jc w:val="center"/>
        <w:rPr>
          <w:rFonts w:ascii="Helvetica Neue" w:eastAsia="Helvetica Neue" w:hAnsi="Helvetica Neue" w:cs="Helvetica Neue"/>
          <w:b/>
          <w:color w:val="46D8EB"/>
          <w:sz w:val="28"/>
          <w:szCs w:val="28"/>
        </w:rPr>
      </w:pPr>
      <w:r>
        <w:rPr>
          <w:rFonts w:ascii="Helvetica Neue" w:eastAsia="Helvetica Neue" w:hAnsi="Helvetica Neue" w:cs="Helvetica Neue"/>
          <w:b/>
          <w:color w:val="46D8EB"/>
          <w:sz w:val="28"/>
          <w:szCs w:val="28"/>
        </w:rPr>
        <w:t xml:space="preserve">FOSTERS CREATIVITY IN </w:t>
      </w:r>
      <w:r w:rsidR="0064694B">
        <w:rPr>
          <w:rFonts w:ascii="Helvetica Neue" w:eastAsia="Helvetica Neue" w:hAnsi="Helvetica Neue" w:cs="Helvetica Neue"/>
          <w:b/>
          <w:color w:val="46D8EB"/>
          <w:sz w:val="28"/>
          <w:szCs w:val="28"/>
        </w:rPr>
        <w:t xml:space="preserve">THE </w:t>
      </w:r>
      <w:r>
        <w:rPr>
          <w:rFonts w:ascii="Helvetica Neue" w:eastAsia="Helvetica Neue" w:hAnsi="Helvetica Neue" w:cs="Helvetica Neue"/>
          <w:b/>
          <w:color w:val="46D8EB"/>
          <w:sz w:val="28"/>
          <w:szCs w:val="28"/>
        </w:rPr>
        <w:t xml:space="preserve">NEXT GENERATION </w:t>
      </w:r>
    </w:p>
    <w:p w14:paraId="5709A000" w14:textId="3385DC82" w:rsidR="00686D4F" w:rsidRDefault="00847E39" w:rsidP="00441FA8">
      <w:pPr>
        <w:pStyle w:val="normal0"/>
        <w:spacing w:after="0"/>
        <w:jc w:val="center"/>
        <w:rPr>
          <w:rFonts w:ascii="Helvetica Neue" w:eastAsia="Helvetica Neue" w:hAnsi="Helvetica Neue" w:cs="Helvetica Neue"/>
          <w:b/>
          <w:color w:val="46D8EB"/>
          <w:sz w:val="28"/>
          <w:szCs w:val="28"/>
        </w:rPr>
      </w:pPr>
      <w:r>
        <w:rPr>
          <w:rFonts w:ascii="Helvetica Neue" w:eastAsia="Helvetica Neue" w:hAnsi="Helvetica Neue" w:cs="Helvetica Neue"/>
          <w:b/>
          <w:color w:val="46D8EB"/>
          <w:sz w:val="28"/>
          <w:szCs w:val="28"/>
        </w:rPr>
        <w:t>THROUGH GLOBAL</w:t>
      </w:r>
      <w:r w:rsidR="0064694B">
        <w:rPr>
          <w:rFonts w:ascii="Helvetica Neue" w:eastAsia="Helvetica Neue" w:hAnsi="Helvetica Neue" w:cs="Helvetica Neue"/>
          <w:b/>
          <w:color w:val="46D8EB"/>
          <w:sz w:val="28"/>
          <w:szCs w:val="28"/>
        </w:rPr>
        <w:t xml:space="preserve"> </w:t>
      </w:r>
      <w:r>
        <w:rPr>
          <w:rFonts w:ascii="Helvetica Neue" w:eastAsia="Helvetica Neue" w:hAnsi="Helvetica Neue" w:cs="Helvetica Neue"/>
          <w:b/>
          <w:color w:val="46D8EB"/>
          <w:sz w:val="28"/>
          <w:szCs w:val="28"/>
        </w:rPr>
        <w:t xml:space="preserve">ARTS INITIATIVE </w:t>
      </w:r>
      <w:r w:rsidRPr="00441FA8">
        <w:rPr>
          <w:rFonts w:ascii="Helvetica Neue" w:eastAsia="Helvetica Neue" w:hAnsi="Helvetica Neue" w:cs="Helvetica Neue"/>
          <w:b/>
          <w:i/>
          <w:color w:val="46D8EB"/>
          <w:sz w:val="28"/>
          <w:szCs w:val="28"/>
        </w:rPr>
        <w:t>HOUSE OF CARDS</w:t>
      </w:r>
      <w:r>
        <w:rPr>
          <w:rFonts w:ascii="Helvetica Neue" w:eastAsia="Helvetica Neue" w:hAnsi="Helvetica Neue" w:cs="Helvetica Neue"/>
          <w:b/>
          <w:color w:val="46D8EB"/>
          <w:sz w:val="28"/>
          <w:szCs w:val="28"/>
        </w:rPr>
        <w:t xml:space="preserve"> </w:t>
      </w:r>
    </w:p>
    <w:p w14:paraId="6D7A5CD5" w14:textId="77777777" w:rsidR="0064694B" w:rsidRDefault="0064694B" w:rsidP="00441FA8">
      <w:pPr>
        <w:pStyle w:val="normal0"/>
        <w:spacing w:after="0"/>
        <w:jc w:val="center"/>
      </w:pPr>
    </w:p>
    <w:p w14:paraId="274C0EBF" w14:textId="77777777" w:rsidR="00686D4F" w:rsidRDefault="00847E39">
      <w:pPr>
        <w:pStyle w:val="normal0"/>
        <w:jc w:val="center"/>
      </w:pPr>
      <w:r>
        <w:rPr>
          <w:noProof/>
        </w:rPr>
        <w:drawing>
          <wp:inline distT="114300" distB="114300" distL="114300" distR="114300" wp14:anchorId="4F6C7740" wp14:editId="0F27C1AC">
            <wp:extent cx="4732609" cy="3157538"/>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4732609" cy="3157538"/>
                    </a:xfrm>
                    <a:prstGeom prst="rect">
                      <a:avLst/>
                    </a:prstGeom>
                    <a:ln/>
                  </pic:spPr>
                </pic:pic>
              </a:graphicData>
            </a:graphic>
          </wp:inline>
        </w:drawing>
      </w:r>
    </w:p>
    <w:p w14:paraId="2BDE7AB2" w14:textId="4D15E5C7" w:rsidR="00686D4F" w:rsidRDefault="00847E39">
      <w:pPr>
        <w:pStyle w:val="normal0"/>
        <w:jc w:val="both"/>
      </w:pPr>
      <w:r>
        <w:rPr>
          <w:rFonts w:ascii="Helvetica Neue" w:eastAsia="Helvetica Neue" w:hAnsi="Helvetica Neue" w:cs="Helvetica Neue"/>
          <w:b/>
          <w:sz w:val="16"/>
          <w:szCs w:val="16"/>
        </w:rPr>
        <w:br/>
      </w:r>
      <w:r>
        <w:rPr>
          <w:rFonts w:ascii="Helvetica Neue" w:eastAsia="Helvetica Neue" w:hAnsi="Helvetica Neue" w:cs="Helvetica Neue"/>
          <w:b/>
          <w:sz w:val="22"/>
          <w:szCs w:val="22"/>
        </w:rPr>
        <w:t xml:space="preserve">International Dubai-based artist Owais Husain, son of the late M.F Husain, presents his latest installation </w:t>
      </w:r>
      <w:r w:rsidRPr="00441FA8">
        <w:rPr>
          <w:rFonts w:ascii="Helvetica Neue" w:eastAsia="Helvetica Neue" w:hAnsi="Helvetica Neue" w:cs="Helvetica Neue"/>
          <w:b/>
          <w:i/>
          <w:sz w:val="22"/>
          <w:szCs w:val="22"/>
        </w:rPr>
        <w:t>House of Cards</w:t>
      </w:r>
      <w:r>
        <w:rPr>
          <w:rFonts w:ascii="Helvetica Neue" w:eastAsia="Helvetica Neue" w:hAnsi="Helvetica Neue" w:cs="Helvetica Neue"/>
          <w:b/>
          <w:sz w:val="22"/>
          <w:szCs w:val="22"/>
        </w:rPr>
        <w:t xml:space="preserve"> at the Institute of Contemporary Arts Singapore, produced in collaboration with the students of LASALLE College of the Arts - South East Asia’s foremost arts institute.</w:t>
      </w:r>
    </w:p>
    <w:p w14:paraId="1115D92E" w14:textId="65993567" w:rsidR="00686D4F" w:rsidRDefault="00847E39">
      <w:pPr>
        <w:pStyle w:val="normal0"/>
        <w:jc w:val="both"/>
      </w:pPr>
      <w:r>
        <w:rPr>
          <w:rFonts w:ascii="Helvetica Neue" w:eastAsia="Helvetica Neue" w:hAnsi="Helvetica Neue" w:cs="Helvetica Neue"/>
          <w:sz w:val="20"/>
          <w:szCs w:val="20"/>
        </w:rPr>
        <w:t>Husain’s most recent project typifies his contemporary outlook</w:t>
      </w:r>
      <w:r w:rsidR="00654B7A">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w:t>
      </w:r>
      <w:r w:rsidR="00516F0B">
        <w:rPr>
          <w:rFonts w:ascii="Helvetica Neue" w:eastAsia="Helvetica Neue" w:hAnsi="Helvetica Neue" w:cs="Helvetica Neue"/>
          <w:sz w:val="20"/>
          <w:szCs w:val="20"/>
        </w:rPr>
        <w:t>in which he helps</w:t>
      </w:r>
      <w:r>
        <w:rPr>
          <w:rFonts w:ascii="Helvetica Neue" w:eastAsia="Helvetica Neue" w:hAnsi="Helvetica Neue" w:cs="Helvetica Neue"/>
          <w:sz w:val="20"/>
          <w:szCs w:val="20"/>
        </w:rPr>
        <w:t xml:space="preserve"> the next generation </w:t>
      </w:r>
      <w:r w:rsidR="00654B7A">
        <w:rPr>
          <w:rFonts w:ascii="Helvetica Neue" w:eastAsia="Helvetica Neue" w:hAnsi="Helvetica Neue" w:cs="Helvetica Neue"/>
          <w:sz w:val="20"/>
          <w:szCs w:val="20"/>
        </w:rPr>
        <w:t xml:space="preserve">to </w:t>
      </w:r>
      <w:r>
        <w:rPr>
          <w:rFonts w:ascii="Helvetica Neue" w:eastAsia="Helvetica Neue" w:hAnsi="Helvetica Neue" w:cs="Helvetica Neue"/>
          <w:sz w:val="20"/>
          <w:szCs w:val="20"/>
        </w:rPr>
        <w:t>create a personal narrative</w:t>
      </w:r>
      <w:r w:rsidR="00516F0B">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or mythology</w:t>
      </w:r>
      <w:r w:rsidR="00516F0B">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through the practice of art. </w:t>
      </w:r>
      <w:r w:rsidR="00516F0B">
        <w:rPr>
          <w:rFonts w:ascii="Helvetica Neue" w:eastAsia="Helvetica Neue" w:hAnsi="Helvetica Neue" w:cs="Helvetica Neue"/>
          <w:sz w:val="20"/>
          <w:szCs w:val="20"/>
        </w:rPr>
        <w:t>T</w:t>
      </w:r>
      <w:r>
        <w:rPr>
          <w:rFonts w:ascii="Helvetica Neue" w:eastAsia="Helvetica Neue" w:hAnsi="Helvetica Neue" w:cs="Helvetica Neue"/>
          <w:sz w:val="20"/>
          <w:szCs w:val="20"/>
        </w:rPr>
        <w:t xml:space="preserve">he </w:t>
      </w:r>
      <w:r w:rsidRPr="00441FA8">
        <w:rPr>
          <w:rFonts w:ascii="Helvetica Neue" w:eastAsia="Helvetica Neue" w:hAnsi="Helvetica Neue" w:cs="Helvetica Neue"/>
          <w:i/>
          <w:sz w:val="20"/>
          <w:szCs w:val="20"/>
        </w:rPr>
        <w:t>House of Cards</w:t>
      </w:r>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initiative</w:t>
      </w:r>
      <w:proofErr w:type="gramStart"/>
      <w:r>
        <w:rPr>
          <w:rFonts w:ascii="Helvetica Neue" w:eastAsia="Helvetica Neue" w:hAnsi="Helvetica Neue" w:cs="Helvetica Neue"/>
          <w:sz w:val="20"/>
          <w:szCs w:val="20"/>
        </w:rPr>
        <w:t>,explores</w:t>
      </w:r>
      <w:proofErr w:type="spellEnd"/>
      <w:proofErr w:type="gramEnd"/>
      <w:r>
        <w:rPr>
          <w:rFonts w:ascii="Helvetica Neue" w:eastAsia="Helvetica Neue" w:hAnsi="Helvetica Neue" w:cs="Helvetica Neue"/>
          <w:sz w:val="20"/>
          <w:szCs w:val="20"/>
        </w:rPr>
        <w:t xml:space="preserve"> the idea of </w:t>
      </w:r>
      <w:r w:rsidR="001F3476">
        <w:rPr>
          <w:rFonts w:ascii="Helvetica Neue" w:eastAsia="Helvetica Neue" w:hAnsi="Helvetica Neue" w:cs="Helvetica Neue"/>
          <w:sz w:val="20"/>
          <w:szCs w:val="20"/>
        </w:rPr>
        <w:t xml:space="preserve">homeland and mapping identity through </w:t>
      </w:r>
      <w:r w:rsidR="00E046A7">
        <w:rPr>
          <w:rFonts w:ascii="Helvetica Neue" w:eastAsia="Helvetica Neue" w:hAnsi="Helvetica Neue" w:cs="Helvetica Neue"/>
          <w:sz w:val="20"/>
          <w:szCs w:val="20"/>
        </w:rPr>
        <w:t>the continually changing landscape of visual language</w:t>
      </w:r>
      <w:r w:rsidR="00516F0B">
        <w:rPr>
          <w:rFonts w:ascii="Helvetica Neue" w:eastAsia="Helvetica Neue" w:hAnsi="Helvetica Neue" w:cs="Helvetica Neue"/>
          <w:sz w:val="20"/>
          <w:szCs w:val="20"/>
        </w:rPr>
        <w:t>. In this way, Husain</w:t>
      </w:r>
      <w:r>
        <w:rPr>
          <w:rFonts w:ascii="Helvetica Neue" w:eastAsia="Helvetica Neue" w:hAnsi="Helvetica Neue" w:cs="Helvetica Neue"/>
          <w:sz w:val="20"/>
          <w:szCs w:val="20"/>
        </w:rPr>
        <w:t xml:space="preserve"> encourag</w:t>
      </w:r>
      <w:r w:rsidR="00654B7A">
        <w:rPr>
          <w:rFonts w:ascii="Helvetica Neue" w:eastAsia="Helvetica Neue" w:hAnsi="Helvetica Neue" w:cs="Helvetica Neue"/>
          <w:sz w:val="20"/>
          <w:szCs w:val="20"/>
        </w:rPr>
        <w:t>es</w:t>
      </w:r>
      <w:r>
        <w:rPr>
          <w:rFonts w:ascii="Helvetica Neue" w:eastAsia="Helvetica Neue" w:hAnsi="Helvetica Neue" w:cs="Helvetica Neue"/>
          <w:sz w:val="20"/>
          <w:szCs w:val="20"/>
        </w:rPr>
        <w:t xml:space="preserve"> students to think about identity and the role of </w:t>
      </w:r>
      <w:proofErr w:type="gramStart"/>
      <w:r>
        <w:rPr>
          <w:rFonts w:ascii="Helvetica Neue" w:eastAsia="Helvetica Neue" w:hAnsi="Helvetica Neue" w:cs="Helvetica Neue"/>
          <w:sz w:val="20"/>
          <w:szCs w:val="20"/>
        </w:rPr>
        <w:t>image-making</w:t>
      </w:r>
      <w:proofErr w:type="gramEnd"/>
      <w:r>
        <w:rPr>
          <w:rFonts w:ascii="Helvetica Neue" w:eastAsia="Helvetica Neue" w:hAnsi="Helvetica Neue" w:cs="Helvetica Neue"/>
          <w:sz w:val="20"/>
          <w:szCs w:val="20"/>
        </w:rPr>
        <w:t xml:space="preserve"> in all forms, inspiring them</w:t>
      </w:r>
      <w:r w:rsidR="00481454">
        <w:rPr>
          <w:rFonts w:ascii="Helvetica Neue" w:eastAsia="Helvetica Neue" w:hAnsi="Helvetica Neue" w:cs="Helvetica Neue"/>
          <w:sz w:val="20"/>
          <w:szCs w:val="20"/>
        </w:rPr>
        <w:t xml:space="preserve"> to</w:t>
      </w:r>
      <w:r>
        <w:rPr>
          <w:rFonts w:ascii="Helvetica Neue" w:eastAsia="Helvetica Neue" w:hAnsi="Helvetica Neue" w:cs="Helvetica Neue"/>
          <w:sz w:val="20"/>
          <w:szCs w:val="20"/>
        </w:rPr>
        <w:t xml:space="preserve"> explore </w:t>
      </w:r>
      <w:r w:rsidR="00654B7A">
        <w:rPr>
          <w:rFonts w:ascii="Helvetica Neue" w:eastAsia="Helvetica Neue" w:hAnsi="Helvetica Neue" w:cs="Helvetica Neue"/>
          <w:sz w:val="20"/>
          <w:szCs w:val="20"/>
        </w:rPr>
        <w:t>in greater depth</w:t>
      </w:r>
      <w:r>
        <w:rPr>
          <w:rFonts w:ascii="Helvetica Neue" w:eastAsia="Helvetica Neue" w:hAnsi="Helvetica Neue" w:cs="Helvetica Neue"/>
          <w:sz w:val="20"/>
          <w:szCs w:val="20"/>
        </w:rPr>
        <w:t xml:space="preserve"> the personal context and defining influences in their work. The resulting images </w:t>
      </w:r>
      <w:r w:rsidR="00E046A7">
        <w:rPr>
          <w:rFonts w:ascii="Helvetica Neue" w:eastAsia="Helvetica Neue" w:hAnsi="Helvetica Neue" w:cs="Helvetica Neue"/>
          <w:sz w:val="20"/>
          <w:szCs w:val="20"/>
        </w:rPr>
        <w:t>will be</w:t>
      </w:r>
      <w:r>
        <w:rPr>
          <w:rFonts w:ascii="Helvetica Neue" w:eastAsia="Helvetica Neue" w:hAnsi="Helvetica Neue" w:cs="Helvetica Neue"/>
          <w:sz w:val="20"/>
          <w:szCs w:val="20"/>
        </w:rPr>
        <w:t xml:space="preserve"> incorporated into panels designed by Hus</w:t>
      </w:r>
      <w:r w:rsidR="00654B7A">
        <w:rPr>
          <w:rFonts w:ascii="Helvetica Neue" w:eastAsia="Helvetica Neue" w:hAnsi="Helvetica Neue" w:cs="Helvetica Neue"/>
          <w:sz w:val="20"/>
          <w:szCs w:val="20"/>
        </w:rPr>
        <w:t>ai</w:t>
      </w:r>
      <w:r>
        <w:rPr>
          <w:rFonts w:ascii="Helvetica Neue" w:eastAsia="Helvetica Neue" w:hAnsi="Helvetica Neue" w:cs="Helvetica Neue"/>
          <w:sz w:val="20"/>
          <w:szCs w:val="20"/>
        </w:rPr>
        <w:t xml:space="preserve">n, </w:t>
      </w:r>
      <w:r w:rsidR="00654B7A">
        <w:rPr>
          <w:rFonts w:ascii="Helvetica Neue" w:eastAsia="Helvetica Neue" w:hAnsi="Helvetica Neue" w:cs="Helvetica Neue"/>
          <w:sz w:val="20"/>
          <w:szCs w:val="20"/>
        </w:rPr>
        <w:t xml:space="preserve">which form </w:t>
      </w:r>
      <w:r>
        <w:rPr>
          <w:rFonts w:ascii="Helvetica Neue" w:eastAsia="Helvetica Neue" w:hAnsi="Helvetica Neue" w:cs="Helvetica Neue"/>
          <w:sz w:val="20"/>
          <w:szCs w:val="20"/>
        </w:rPr>
        <w:t xml:space="preserve">the </w:t>
      </w:r>
      <w:r w:rsidRPr="00441FA8">
        <w:rPr>
          <w:rFonts w:ascii="Helvetica Neue" w:eastAsia="Helvetica Neue" w:hAnsi="Helvetica Neue" w:cs="Helvetica Neue"/>
          <w:i/>
          <w:sz w:val="20"/>
          <w:szCs w:val="20"/>
        </w:rPr>
        <w:t>house</w:t>
      </w:r>
      <w:r w:rsidR="00654B7A">
        <w:rPr>
          <w:rFonts w:ascii="Helvetica Neue" w:eastAsia="Helvetica Neue" w:hAnsi="Helvetica Neue" w:cs="Helvetica Neue"/>
          <w:sz w:val="20"/>
          <w:szCs w:val="20"/>
        </w:rPr>
        <w:t>, creating</w:t>
      </w:r>
      <w:r>
        <w:rPr>
          <w:rFonts w:ascii="Helvetica Neue" w:eastAsia="Helvetica Neue" w:hAnsi="Helvetica Neue" w:cs="Helvetica Neue"/>
          <w:sz w:val="20"/>
          <w:szCs w:val="20"/>
        </w:rPr>
        <w:t xml:space="preserve"> a visual dialogue between one generation and the next.</w:t>
      </w:r>
    </w:p>
    <w:p w14:paraId="0E397D60" w14:textId="4CE2BAEB" w:rsidR="00686D4F" w:rsidRDefault="00847E39">
      <w:pPr>
        <w:pStyle w:val="normal0"/>
        <w:jc w:val="both"/>
      </w:pPr>
      <w:r>
        <w:rPr>
          <w:rFonts w:ascii="Helvetica Neue" w:eastAsia="Helvetica Neue" w:hAnsi="Helvetica Neue" w:cs="Helvetica Neue"/>
          <w:sz w:val="20"/>
          <w:szCs w:val="20"/>
        </w:rPr>
        <w:t xml:space="preserve">The idea </w:t>
      </w:r>
      <w:r w:rsidR="00654B7A">
        <w:rPr>
          <w:rFonts w:ascii="Helvetica Neue" w:eastAsia="Helvetica Neue" w:hAnsi="Helvetica Neue" w:cs="Helvetica Neue"/>
          <w:sz w:val="20"/>
          <w:szCs w:val="20"/>
        </w:rPr>
        <w:t xml:space="preserve">of </w:t>
      </w:r>
      <w:r>
        <w:rPr>
          <w:rFonts w:ascii="Helvetica Neue" w:eastAsia="Helvetica Neue" w:hAnsi="Helvetica Neue" w:cs="Helvetica Neue"/>
          <w:sz w:val="20"/>
          <w:szCs w:val="20"/>
        </w:rPr>
        <w:t xml:space="preserve">the artist </w:t>
      </w:r>
      <w:proofErr w:type="gramStart"/>
      <w:r w:rsidR="00654B7A">
        <w:rPr>
          <w:rFonts w:ascii="Helvetica Neue" w:eastAsia="Helvetica Neue" w:hAnsi="Helvetica Neue" w:cs="Helvetica Neue"/>
          <w:sz w:val="20"/>
          <w:szCs w:val="20"/>
        </w:rPr>
        <w:t>as</w:t>
      </w:r>
      <w:r>
        <w:rPr>
          <w:rFonts w:ascii="Helvetica Neue" w:eastAsia="Helvetica Neue" w:hAnsi="Helvetica Neue" w:cs="Helvetica Neue"/>
          <w:sz w:val="20"/>
          <w:szCs w:val="20"/>
        </w:rPr>
        <w:t xml:space="preserve">  storyteller</w:t>
      </w:r>
      <w:proofErr w:type="gramEnd"/>
      <w:r>
        <w:rPr>
          <w:rFonts w:ascii="Helvetica Neue" w:eastAsia="Helvetica Neue" w:hAnsi="Helvetica Neue" w:cs="Helvetica Neue"/>
          <w:sz w:val="20"/>
          <w:szCs w:val="20"/>
        </w:rPr>
        <w:t xml:space="preserve"> or cartographer, charting the visual lexicons of their time</w:t>
      </w:r>
      <w:r w:rsidR="00516F0B">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 xml:space="preserve">the next generation is a core theme of Husain’s work. Using film, photography, painting, sculpture, installation and poetry - in various combinations or on their own - Husain creates visually textured works that both reference his roots in a traditional Indian figurative style and embody his constant pursuit to evolve and </w:t>
      </w:r>
      <w:proofErr w:type="spellStart"/>
      <w:r>
        <w:rPr>
          <w:rFonts w:ascii="Helvetica Neue" w:eastAsia="Helvetica Neue" w:hAnsi="Helvetica Neue" w:cs="Helvetica Neue"/>
          <w:sz w:val="20"/>
          <w:szCs w:val="20"/>
        </w:rPr>
        <w:t>contempori</w:t>
      </w:r>
      <w:r w:rsidR="00654B7A">
        <w:rPr>
          <w:rFonts w:ascii="Helvetica Neue" w:eastAsia="Helvetica Neue" w:hAnsi="Helvetica Neue" w:cs="Helvetica Neue"/>
          <w:sz w:val="20"/>
          <w:szCs w:val="20"/>
        </w:rPr>
        <w:t>s</w:t>
      </w:r>
      <w:r>
        <w:rPr>
          <w:rFonts w:ascii="Helvetica Neue" w:eastAsia="Helvetica Neue" w:hAnsi="Helvetica Neue" w:cs="Helvetica Neue"/>
          <w:sz w:val="20"/>
          <w:szCs w:val="20"/>
        </w:rPr>
        <w:t>e</w:t>
      </w:r>
      <w:proofErr w:type="spellEnd"/>
      <w:r>
        <w:rPr>
          <w:rFonts w:ascii="Helvetica Neue" w:eastAsia="Helvetica Neue" w:hAnsi="Helvetica Neue" w:cs="Helvetica Neue"/>
          <w:sz w:val="20"/>
          <w:szCs w:val="20"/>
        </w:rPr>
        <w:t xml:space="preserve"> that iconography.</w:t>
      </w:r>
    </w:p>
    <w:p w14:paraId="4E8B802D" w14:textId="5459B94F" w:rsidR="00686D4F" w:rsidRDefault="00847E39">
      <w:pPr>
        <w:pStyle w:val="normal0"/>
        <w:jc w:val="both"/>
      </w:pPr>
      <w:r>
        <w:rPr>
          <w:rFonts w:ascii="Helvetica Neue" w:eastAsia="Helvetica Neue" w:hAnsi="Helvetica Neue" w:cs="Helvetica Neue"/>
          <w:sz w:val="20"/>
          <w:szCs w:val="20"/>
        </w:rPr>
        <w:t xml:space="preserve">Following the success of the </w:t>
      </w:r>
      <w:r w:rsidRPr="00441FA8">
        <w:rPr>
          <w:rFonts w:ascii="Helvetica Neue" w:eastAsia="Helvetica Neue" w:hAnsi="Helvetica Neue" w:cs="Helvetica Neue"/>
          <w:i/>
          <w:sz w:val="20"/>
          <w:szCs w:val="20"/>
        </w:rPr>
        <w:t>House of Cards</w:t>
      </w:r>
      <w:r>
        <w:rPr>
          <w:rFonts w:ascii="Helvetica Neue" w:eastAsia="Helvetica Neue" w:hAnsi="Helvetica Neue" w:cs="Helvetica Neue"/>
          <w:sz w:val="20"/>
          <w:szCs w:val="20"/>
        </w:rPr>
        <w:t xml:space="preserve"> workshop in Singapore, and in</w:t>
      </w:r>
      <w:r>
        <w:rPr>
          <w:rFonts w:ascii="Helvetica Neue" w:eastAsia="Helvetica Neue" w:hAnsi="Helvetica Neue" w:cs="Helvetica Neue"/>
          <w:b/>
          <w:sz w:val="20"/>
          <w:szCs w:val="20"/>
        </w:rPr>
        <w:t xml:space="preserve"> </w:t>
      </w:r>
      <w:r>
        <w:rPr>
          <w:rFonts w:ascii="Helvetica Neue" w:eastAsia="Helvetica Neue" w:hAnsi="Helvetica Neue" w:cs="Helvetica Neue"/>
          <w:sz w:val="20"/>
          <w:szCs w:val="20"/>
        </w:rPr>
        <w:t xml:space="preserve">continuation of Husain’s drive to foster creativity in the next generation, </w:t>
      </w:r>
      <w:r w:rsidR="00481454">
        <w:rPr>
          <w:rFonts w:ascii="Helvetica Neue" w:eastAsia="Helvetica Neue" w:hAnsi="Helvetica Neue" w:cs="Helvetica Neue"/>
          <w:sz w:val="20"/>
          <w:szCs w:val="20"/>
        </w:rPr>
        <w:t xml:space="preserve">he </w:t>
      </w:r>
      <w:r>
        <w:rPr>
          <w:rFonts w:ascii="Helvetica Neue" w:eastAsia="Helvetica Neue" w:hAnsi="Helvetica Neue" w:cs="Helvetica Neue"/>
          <w:sz w:val="20"/>
          <w:szCs w:val="20"/>
        </w:rPr>
        <w:t>plans to roll out the initiative to select</w:t>
      </w:r>
      <w:r w:rsidR="00481454">
        <w:rPr>
          <w:rFonts w:ascii="Helvetica Neue" w:eastAsia="Helvetica Neue" w:hAnsi="Helvetica Neue" w:cs="Helvetica Neue"/>
          <w:sz w:val="20"/>
          <w:szCs w:val="20"/>
        </w:rPr>
        <w:t>ed</w:t>
      </w:r>
      <w:r>
        <w:rPr>
          <w:rFonts w:ascii="Helvetica Neue" w:eastAsia="Helvetica Neue" w:hAnsi="Helvetica Neue" w:cs="Helvetica Neue"/>
          <w:sz w:val="20"/>
          <w:szCs w:val="20"/>
        </w:rPr>
        <w:t xml:space="preserve"> arts colleges in key locations that </w:t>
      </w:r>
      <w:r w:rsidR="00654B7A">
        <w:rPr>
          <w:rFonts w:ascii="Helvetica Neue" w:eastAsia="Helvetica Neue" w:hAnsi="Helvetica Neue" w:cs="Helvetica Neue"/>
          <w:sz w:val="20"/>
          <w:szCs w:val="20"/>
        </w:rPr>
        <w:t xml:space="preserve">also </w:t>
      </w:r>
      <w:r>
        <w:rPr>
          <w:rFonts w:ascii="Helvetica Neue" w:eastAsia="Helvetica Neue" w:hAnsi="Helvetica Neue" w:cs="Helvetica Neue"/>
          <w:sz w:val="20"/>
          <w:szCs w:val="20"/>
        </w:rPr>
        <w:t xml:space="preserve">experience a confluence of cultures </w:t>
      </w:r>
      <w:r>
        <w:rPr>
          <w:rFonts w:ascii="Arial" w:eastAsia="Arial" w:hAnsi="Arial" w:cs="Arial"/>
          <w:sz w:val="20"/>
          <w:szCs w:val="20"/>
        </w:rPr>
        <w:t xml:space="preserve">as a result of a history of displacement over many years. The first workshop after Singapore, will take place in </w:t>
      </w:r>
      <w:r>
        <w:rPr>
          <w:rFonts w:ascii="Arial" w:eastAsia="Arial" w:hAnsi="Arial" w:cs="Arial"/>
          <w:b/>
          <w:sz w:val="20"/>
          <w:szCs w:val="20"/>
        </w:rPr>
        <w:t>India</w:t>
      </w:r>
      <w:r>
        <w:rPr>
          <w:rFonts w:ascii="Arial" w:eastAsia="Arial" w:hAnsi="Arial" w:cs="Arial"/>
          <w:sz w:val="20"/>
          <w:szCs w:val="20"/>
        </w:rPr>
        <w:t xml:space="preserve"> at the </w:t>
      </w:r>
      <w:r>
        <w:rPr>
          <w:rFonts w:ascii="Arial" w:eastAsia="Arial" w:hAnsi="Arial" w:cs="Arial"/>
          <w:b/>
          <w:sz w:val="20"/>
          <w:szCs w:val="20"/>
        </w:rPr>
        <w:t>International Institute of Fine Arts</w:t>
      </w:r>
      <w:r>
        <w:rPr>
          <w:rFonts w:ascii="Arial" w:eastAsia="Arial" w:hAnsi="Arial" w:cs="Arial"/>
          <w:sz w:val="20"/>
          <w:szCs w:val="20"/>
        </w:rPr>
        <w:t xml:space="preserve"> in </w:t>
      </w:r>
      <w:proofErr w:type="spellStart"/>
      <w:r>
        <w:rPr>
          <w:rFonts w:ascii="Arial" w:eastAsia="Arial" w:hAnsi="Arial" w:cs="Arial"/>
          <w:sz w:val="20"/>
          <w:szCs w:val="20"/>
        </w:rPr>
        <w:t>Modi</w:t>
      </w:r>
      <w:proofErr w:type="spellEnd"/>
      <w:r>
        <w:rPr>
          <w:rFonts w:ascii="Arial" w:eastAsia="Arial" w:hAnsi="Arial" w:cs="Arial"/>
          <w:sz w:val="20"/>
          <w:szCs w:val="20"/>
        </w:rPr>
        <w:t xml:space="preserve"> Nagar in January 2016, with subsequent </w:t>
      </w:r>
      <w:r w:rsidR="00B16F99">
        <w:rPr>
          <w:rFonts w:ascii="Arial" w:eastAsia="Arial" w:hAnsi="Arial" w:cs="Arial"/>
          <w:sz w:val="20"/>
          <w:szCs w:val="20"/>
        </w:rPr>
        <w:t xml:space="preserve">iterations </w:t>
      </w:r>
      <w:r>
        <w:rPr>
          <w:rFonts w:ascii="Arial" w:eastAsia="Arial" w:hAnsi="Arial" w:cs="Arial"/>
          <w:sz w:val="20"/>
          <w:szCs w:val="20"/>
        </w:rPr>
        <w:t xml:space="preserve">planned </w:t>
      </w:r>
      <w:r w:rsidR="00B16F99">
        <w:rPr>
          <w:rFonts w:ascii="Arial" w:eastAsia="Arial" w:hAnsi="Arial" w:cs="Arial"/>
          <w:sz w:val="20"/>
          <w:szCs w:val="20"/>
        </w:rPr>
        <w:t>for</w:t>
      </w:r>
      <w:r>
        <w:rPr>
          <w:rFonts w:ascii="Arial" w:eastAsia="Arial" w:hAnsi="Arial" w:cs="Arial"/>
          <w:sz w:val="20"/>
          <w:szCs w:val="20"/>
        </w:rPr>
        <w:t xml:space="preserve"> </w:t>
      </w:r>
      <w:r>
        <w:rPr>
          <w:rFonts w:ascii="Arial" w:eastAsia="Arial" w:hAnsi="Arial" w:cs="Arial"/>
          <w:b/>
          <w:sz w:val="20"/>
          <w:szCs w:val="20"/>
        </w:rPr>
        <w:t>South Africa</w:t>
      </w:r>
      <w:r>
        <w:rPr>
          <w:rFonts w:ascii="Arial" w:eastAsia="Arial" w:hAnsi="Arial" w:cs="Arial"/>
          <w:sz w:val="20"/>
          <w:szCs w:val="20"/>
        </w:rPr>
        <w:t xml:space="preserve"> and </w:t>
      </w:r>
      <w:r>
        <w:rPr>
          <w:rFonts w:ascii="Arial" w:eastAsia="Arial" w:hAnsi="Arial" w:cs="Arial"/>
          <w:b/>
          <w:sz w:val="20"/>
          <w:szCs w:val="20"/>
        </w:rPr>
        <w:t>Mexico.</w:t>
      </w:r>
    </w:p>
    <w:p w14:paraId="58C81844" w14:textId="77777777" w:rsidR="00071ABD" w:rsidRDefault="00071ABD">
      <w:pPr>
        <w:pStyle w:val="normal0"/>
        <w:jc w:val="both"/>
        <w:rPr>
          <w:rFonts w:ascii="Helvetica Neue" w:eastAsia="Helvetica Neue" w:hAnsi="Helvetica Neue" w:cs="Helvetica Neue"/>
          <w:sz w:val="20"/>
          <w:szCs w:val="20"/>
        </w:rPr>
      </w:pPr>
    </w:p>
    <w:p w14:paraId="018D8957" w14:textId="0F57E038" w:rsidR="00686D4F" w:rsidRDefault="00847E39" w:rsidP="00071ABD">
      <w:pPr>
        <w:pStyle w:val="normal0"/>
        <w:jc w:val="both"/>
      </w:pPr>
      <w:r>
        <w:rPr>
          <w:rFonts w:ascii="Helvetica Neue" w:eastAsia="Helvetica Neue" w:hAnsi="Helvetica Neue" w:cs="Helvetica Neue"/>
          <w:sz w:val="20"/>
          <w:szCs w:val="20"/>
        </w:rPr>
        <w:t xml:space="preserve">The artistic process of the </w:t>
      </w:r>
      <w:r w:rsidRPr="00441FA8">
        <w:rPr>
          <w:rFonts w:ascii="Helvetica Neue" w:eastAsia="Helvetica Neue" w:hAnsi="Helvetica Neue" w:cs="Helvetica Neue"/>
          <w:i/>
          <w:sz w:val="20"/>
          <w:szCs w:val="20"/>
        </w:rPr>
        <w:t>House of Cards</w:t>
      </w:r>
      <w:r>
        <w:rPr>
          <w:rFonts w:ascii="Helvetica Neue" w:eastAsia="Helvetica Neue" w:hAnsi="Helvetica Neue" w:cs="Helvetica Neue"/>
          <w:sz w:val="20"/>
          <w:szCs w:val="20"/>
        </w:rPr>
        <w:t xml:space="preserve"> workshops is documented and the resulting images created by the students will be exhibited alongside Husain’s own work. Proceeds from the exhibition will be reinvested in the form of a scholarship at each art school, extending the workshop’s legacy and providing further artistic opportunities for future generations. </w:t>
      </w:r>
    </w:p>
    <w:p w14:paraId="2DDA7A97" w14:textId="77777777" w:rsidR="00686D4F" w:rsidRDefault="00686D4F">
      <w:pPr>
        <w:pStyle w:val="normal0"/>
        <w:spacing w:after="0"/>
        <w:jc w:val="both"/>
      </w:pPr>
    </w:p>
    <w:p w14:paraId="319DBE3C" w14:textId="77777777" w:rsidR="00686D4F" w:rsidRDefault="00847E39">
      <w:pPr>
        <w:pStyle w:val="normal0"/>
        <w:spacing w:after="0"/>
        <w:jc w:val="both"/>
      </w:pPr>
      <w:r>
        <w:rPr>
          <w:rFonts w:ascii="Helvetica Neue" w:eastAsia="Helvetica Neue" w:hAnsi="Helvetica Neue" w:cs="Helvetica Neue"/>
          <w:b/>
          <w:sz w:val="20"/>
          <w:szCs w:val="20"/>
        </w:rPr>
        <w:t>ABOUT THE ARTIST</w:t>
      </w:r>
    </w:p>
    <w:p w14:paraId="0B97DECD" w14:textId="77777777" w:rsidR="00686D4F" w:rsidRDefault="00847E39">
      <w:pPr>
        <w:pStyle w:val="normal0"/>
        <w:spacing w:after="0"/>
        <w:jc w:val="both"/>
      </w:pPr>
      <w:r>
        <w:rPr>
          <w:rFonts w:ascii="Helvetica Neue" w:eastAsia="Helvetica Neue" w:hAnsi="Helvetica Neue" w:cs="Helvetica Neue"/>
          <w:sz w:val="20"/>
          <w:szCs w:val="20"/>
        </w:rPr>
        <w:br/>
        <w:t xml:space="preserve">Husain was born in 1967 in Mumbai and graduated with his Fine Arts degree from Sir J.J School of Art in 1990. Having studied lithography and print-making at the </w:t>
      </w:r>
      <w:proofErr w:type="spellStart"/>
      <w:r>
        <w:rPr>
          <w:rFonts w:ascii="Helvetica Neue" w:eastAsia="Helvetica Neue" w:hAnsi="Helvetica Neue" w:cs="Helvetica Neue"/>
          <w:sz w:val="20"/>
          <w:szCs w:val="20"/>
        </w:rPr>
        <w:t>Kanoria</w:t>
      </w:r>
      <w:proofErr w:type="spellEnd"/>
      <w:r>
        <w:rPr>
          <w:rFonts w:ascii="Helvetica Neue" w:eastAsia="Helvetica Neue" w:hAnsi="Helvetica Neue" w:cs="Helvetica Neue"/>
          <w:sz w:val="20"/>
          <w:szCs w:val="20"/>
        </w:rPr>
        <w:t xml:space="preserve"> Centre for Arts and with apprenticeships under influential Indian artist </w:t>
      </w:r>
      <w:proofErr w:type="spellStart"/>
      <w:r>
        <w:rPr>
          <w:rFonts w:ascii="Helvetica Neue" w:eastAsia="Helvetica Neue" w:hAnsi="Helvetica Neue" w:cs="Helvetica Neue"/>
          <w:sz w:val="20"/>
          <w:szCs w:val="20"/>
        </w:rPr>
        <w:t>Jagdish</w:t>
      </w:r>
      <w:proofErr w:type="spellEnd"/>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Swaminathan</w:t>
      </w:r>
      <w:proofErr w:type="spellEnd"/>
      <w:r>
        <w:rPr>
          <w:rFonts w:ascii="Helvetica Neue" w:eastAsia="Helvetica Neue" w:hAnsi="Helvetica Neue" w:cs="Helvetica Neue"/>
          <w:sz w:val="20"/>
          <w:szCs w:val="20"/>
        </w:rPr>
        <w:t xml:space="preserve"> in Bhopal, and Robert Blackburn at the Printmaking Workshop in New York, Husain developed a rich mixed-media practice early into his career. While his practice is primarily based in painting, influences of Italian black and white cinema and the vibrant cinema culture of southern India led to Husain’s experimentation with film and sound in the 90s. </w:t>
      </w:r>
    </w:p>
    <w:p w14:paraId="5C4B15E1" w14:textId="77777777" w:rsidR="00686D4F" w:rsidRDefault="00686D4F">
      <w:pPr>
        <w:pStyle w:val="normal0"/>
        <w:spacing w:after="0"/>
        <w:jc w:val="both"/>
      </w:pPr>
    </w:p>
    <w:p w14:paraId="47935229" w14:textId="77777777" w:rsidR="00686D4F" w:rsidRDefault="00847E39">
      <w:pPr>
        <w:pStyle w:val="normal0"/>
        <w:spacing w:after="0"/>
        <w:jc w:val="both"/>
      </w:pPr>
      <w:r>
        <w:rPr>
          <w:rFonts w:ascii="Helvetica Neue" w:eastAsia="Helvetica Neue" w:hAnsi="Helvetica Neue" w:cs="Helvetica Neue"/>
          <w:sz w:val="20"/>
          <w:szCs w:val="20"/>
        </w:rPr>
        <w:t xml:space="preserve">He has exhibited in numerous group and solo shows throughout galleries and museums in India; including the National Museum of Art and Tao Gallery, Mumbai (1995 – 2010), </w:t>
      </w:r>
      <w:proofErr w:type="spellStart"/>
      <w:r>
        <w:rPr>
          <w:rFonts w:ascii="Helvetica Neue" w:eastAsia="Helvetica Neue" w:hAnsi="Helvetica Neue" w:cs="Helvetica Neue"/>
          <w:sz w:val="20"/>
          <w:szCs w:val="20"/>
        </w:rPr>
        <w:t>Vadehra</w:t>
      </w:r>
      <w:proofErr w:type="spellEnd"/>
      <w:r>
        <w:rPr>
          <w:rFonts w:ascii="Helvetica Neue" w:eastAsia="Helvetica Neue" w:hAnsi="Helvetica Neue" w:cs="Helvetica Neue"/>
          <w:sz w:val="20"/>
          <w:szCs w:val="20"/>
        </w:rPr>
        <w:t xml:space="preserve"> Gallery, New Delhi (1995 -1998), Gallery 88 Calcutta (2000), and </w:t>
      </w:r>
      <w:proofErr w:type="spellStart"/>
      <w:r>
        <w:rPr>
          <w:rFonts w:ascii="Helvetica Neue" w:eastAsia="Helvetica Neue" w:hAnsi="Helvetica Neue" w:cs="Helvetica Neue"/>
          <w:sz w:val="20"/>
          <w:szCs w:val="20"/>
        </w:rPr>
        <w:t>Sakshi</w:t>
      </w:r>
      <w:proofErr w:type="spellEnd"/>
      <w:r>
        <w:rPr>
          <w:rFonts w:ascii="Helvetica Neue" w:eastAsia="Helvetica Neue" w:hAnsi="Helvetica Neue" w:cs="Helvetica Neue"/>
          <w:sz w:val="20"/>
          <w:szCs w:val="20"/>
        </w:rPr>
        <w:t xml:space="preserve"> Gallery Bangalore (1994); and internationally at the Tate Modern, London (2001), </w:t>
      </w:r>
      <w:proofErr w:type="spellStart"/>
      <w:r>
        <w:rPr>
          <w:rFonts w:ascii="Helvetica Neue" w:eastAsia="Helvetica Neue" w:hAnsi="Helvetica Neue" w:cs="Helvetica Neue"/>
          <w:sz w:val="20"/>
          <w:szCs w:val="20"/>
        </w:rPr>
        <w:t>Aicon</w:t>
      </w:r>
      <w:proofErr w:type="spellEnd"/>
      <w:r>
        <w:rPr>
          <w:rFonts w:ascii="Helvetica Neue" w:eastAsia="Helvetica Neue" w:hAnsi="Helvetica Neue" w:cs="Helvetica Neue"/>
          <w:sz w:val="20"/>
          <w:szCs w:val="20"/>
        </w:rPr>
        <w:t xml:space="preserve"> Gallery New York (2006), the W Foundation, Seoul (2014), and the </w:t>
      </w:r>
      <w:proofErr w:type="spellStart"/>
      <w:r>
        <w:rPr>
          <w:rFonts w:ascii="Helvetica Neue" w:eastAsia="Helvetica Neue" w:hAnsi="Helvetica Neue" w:cs="Helvetica Neue"/>
          <w:sz w:val="20"/>
          <w:szCs w:val="20"/>
        </w:rPr>
        <w:t>Burj</w:t>
      </w:r>
      <w:proofErr w:type="spellEnd"/>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Khalifa</w:t>
      </w:r>
      <w:proofErr w:type="spellEnd"/>
      <w:r>
        <w:rPr>
          <w:rFonts w:ascii="Helvetica Neue" w:eastAsia="Helvetica Neue" w:hAnsi="Helvetica Neue" w:cs="Helvetica Neue"/>
          <w:sz w:val="20"/>
          <w:szCs w:val="20"/>
        </w:rPr>
        <w:t xml:space="preserve"> and Capsule Arts, Dubai (2013, 2015). </w:t>
      </w:r>
    </w:p>
    <w:p w14:paraId="79C3C2F6" w14:textId="77777777" w:rsidR="00686D4F" w:rsidRDefault="00686D4F">
      <w:pPr>
        <w:pStyle w:val="normal0"/>
        <w:spacing w:after="0"/>
        <w:jc w:val="both"/>
      </w:pPr>
    </w:p>
    <w:p w14:paraId="661B4FED" w14:textId="77777777" w:rsidR="00686D4F" w:rsidRDefault="00847E39">
      <w:pPr>
        <w:pStyle w:val="normal0"/>
        <w:spacing w:after="0"/>
        <w:jc w:val="both"/>
      </w:pPr>
      <w:r>
        <w:rPr>
          <w:rFonts w:ascii="Helvetica Neue" w:eastAsia="Helvetica Neue" w:hAnsi="Helvetica Neue" w:cs="Helvetica Neue"/>
          <w:sz w:val="20"/>
          <w:szCs w:val="20"/>
        </w:rPr>
        <w:t xml:space="preserve">In addition to this, Husain has directed and produced several feature length Hindi films, 2000-2007, and an experimental music track for the Abu Dhabi </w:t>
      </w:r>
      <w:r>
        <w:rPr>
          <w:rFonts w:ascii="Helvetica Neue" w:eastAsia="Helvetica Neue" w:hAnsi="Helvetica Neue" w:cs="Helvetica Neue"/>
          <w:i/>
          <w:sz w:val="20"/>
          <w:szCs w:val="20"/>
        </w:rPr>
        <w:t>Festival of Thinkers</w:t>
      </w:r>
      <w:r>
        <w:rPr>
          <w:rFonts w:ascii="Helvetica Neue" w:eastAsia="Helvetica Neue" w:hAnsi="Helvetica Neue" w:cs="Helvetica Neue"/>
          <w:sz w:val="20"/>
          <w:szCs w:val="20"/>
        </w:rPr>
        <w:t xml:space="preserve"> in 2009. His films have been screened at the London International Film Festival (2000), the Berlin Film Biennale (2001), the Cannes Film Festival and Melbourne International Film Festival (2004), the Tribeca International Film Festival, Doha (2010), and the Victoria &amp; Albert Museum, London (2014).</w:t>
      </w:r>
    </w:p>
    <w:p w14:paraId="40D61AFA" w14:textId="77777777" w:rsidR="00686D4F" w:rsidRDefault="00686D4F">
      <w:pPr>
        <w:pStyle w:val="normal0"/>
        <w:spacing w:after="0"/>
        <w:jc w:val="both"/>
      </w:pPr>
    </w:p>
    <w:p w14:paraId="70D5C787" w14:textId="77777777" w:rsidR="00686D4F" w:rsidRDefault="00071ABD">
      <w:pPr>
        <w:pStyle w:val="normal0"/>
        <w:spacing w:after="0"/>
        <w:jc w:val="both"/>
      </w:pPr>
      <w:hyperlink r:id="rId9">
        <w:r w:rsidR="00847E39">
          <w:rPr>
            <w:rFonts w:ascii="Helvetica Neue" w:eastAsia="Helvetica Neue" w:hAnsi="Helvetica Neue" w:cs="Helvetica Neue"/>
            <w:b/>
            <w:color w:val="1155CC"/>
            <w:sz w:val="20"/>
            <w:szCs w:val="20"/>
            <w:u w:val="single"/>
          </w:rPr>
          <w:t>www.owaishusain.com</w:t>
        </w:r>
      </w:hyperlink>
      <w:r w:rsidR="00847E39">
        <w:rPr>
          <w:rFonts w:ascii="Helvetica Neue" w:eastAsia="Helvetica Neue" w:hAnsi="Helvetica Neue" w:cs="Helvetica Neue"/>
          <w:b/>
          <w:sz w:val="20"/>
          <w:szCs w:val="20"/>
        </w:rPr>
        <w:t xml:space="preserve"> </w:t>
      </w:r>
    </w:p>
    <w:p w14:paraId="3E1C4DF4" w14:textId="77777777" w:rsidR="00686D4F" w:rsidRDefault="00686D4F">
      <w:pPr>
        <w:pStyle w:val="normal0"/>
        <w:widowControl w:val="0"/>
        <w:spacing w:after="0"/>
        <w:jc w:val="both"/>
      </w:pPr>
    </w:p>
    <w:p w14:paraId="5EE7528B" w14:textId="77777777" w:rsidR="00686D4F" w:rsidRDefault="00847E39">
      <w:pPr>
        <w:pStyle w:val="normal0"/>
        <w:jc w:val="both"/>
      </w:pPr>
      <w:r>
        <w:rPr>
          <w:rFonts w:ascii="Helvetica Neue" w:eastAsia="Helvetica Neue" w:hAnsi="Helvetica Neue" w:cs="Helvetica Neue"/>
          <w:b/>
          <w:color w:val="434343"/>
          <w:sz w:val="18"/>
          <w:szCs w:val="18"/>
        </w:rPr>
        <w:t xml:space="preserve">For further information on the latest news, forthcoming projects and Owais Husain’s full body of works see </w:t>
      </w:r>
      <w:hyperlink r:id="rId10">
        <w:r>
          <w:rPr>
            <w:rFonts w:ascii="Helvetica Neue" w:eastAsia="Helvetica Neue" w:hAnsi="Helvetica Neue" w:cs="Helvetica Neue"/>
            <w:b/>
            <w:color w:val="1155CC"/>
            <w:sz w:val="18"/>
            <w:szCs w:val="18"/>
            <w:u w:val="single"/>
          </w:rPr>
          <w:t>http://owaishusain.com/</w:t>
        </w:r>
      </w:hyperlink>
      <w:r>
        <w:rPr>
          <w:rFonts w:ascii="Helvetica Neue" w:eastAsia="Helvetica Neue" w:hAnsi="Helvetica Neue" w:cs="Helvetica Neue"/>
          <w:b/>
          <w:sz w:val="18"/>
          <w:szCs w:val="18"/>
        </w:rPr>
        <w:t xml:space="preserve"> </w:t>
      </w:r>
    </w:p>
    <w:p w14:paraId="6B569495" w14:textId="77777777" w:rsidR="00686D4F" w:rsidRDefault="00847E39">
      <w:pPr>
        <w:pStyle w:val="normal0"/>
        <w:widowControl w:val="0"/>
        <w:spacing w:after="0"/>
        <w:jc w:val="both"/>
      </w:pPr>
      <w:r>
        <w:rPr>
          <w:rFonts w:ascii="Helvetica Neue" w:eastAsia="Helvetica Neue" w:hAnsi="Helvetica Neue" w:cs="Helvetica Neue"/>
          <w:b/>
          <w:i/>
          <w:color w:val="434343"/>
          <w:sz w:val="18"/>
          <w:szCs w:val="18"/>
        </w:rPr>
        <w:t>Owais Husain is available for interview. For further information contact Naomi Davenport, Account Manager, Flint Public Relations: +91 4711 9812</w:t>
      </w:r>
      <w:proofErr w:type="gramStart"/>
      <w:r>
        <w:rPr>
          <w:rFonts w:ascii="Helvetica Neue" w:eastAsia="Helvetica Neue" w:hAnsi="Helvetica Neue" w:cs="Helvetica Neue"/>
          <w:b/>
          <w:i/>
          <w:color w:val="434343"/>
          <w:sz w:val="18"/>
          <w:szCs w:val="18"/>
        </w:rPr>
        <w:t xml:space="preserve">, </w:t>
      </w:r>
      <w:r>
        <w:rPr>
          <w:rFonts w:ascii="Helvetica Neue" w:eastAsia="Helvetica Neue" w:hAnsi="Helvetica Neue" w:cs="Helvetica Neue"/>
          <w:b/>
          <w:i/>
          <w:color w:val="666666"/>
          <w:sz w:val="18"/>
          <w:szCs w:val="18"/>
        </w:rPr>
        <w:t xml:space="preserve"> </w:t>
      </w:r>
      <w:proofErr w:type="gramEnd"/>
      <w:r w:rsidR="00071ABD">
        <w:fldChar w:fldCharType="begin"/>
      </w:r>
      <w:r w:rsidR="00071ABD">
        <w:instrText xml:space="preserve"> HYPERLINK "mailto:naomi.davenport@flint-pr.com" \h </w:instrText>
      </w:r>
      <w:r w:rsidR="00071ABD">
        <w:fldChar w:fldCharType="separate"/>
      </w:r>
      <w:r>
        <w:rPr>
          <w:rFonts w:ascii="Helvetica Neue" w:eastAsia="Helvetica Neue" w:hAnsi="Helvetica Neue" w:cs="Helvetica Neue"/>
          <w:b/>
          <w:i/>
          <w:color w:val="1155CC"/>
          <w:sz w:val="18"/>
          <w:szCs w:val="18"/>
          <w:u w:val="single"/>
        </w:rPr>
        <w:t>naomi.davenport@flint-pr.com</w:t>
      </w:r>
      <w:r w:rsidR="00071ABD">
        <w:rPr>
          <w:rFonts w:ascii="Helvetica Neue" w:eastAsia="Helvetica Neue" w:hAnsi="Helvetica Neue" w:cs="Helvetica Neue"/>
          <w:b/>
          <w:i/>
          <w:color w:val="1155CC"/>
          <w:sz w:val="18"/>
          <w:szCs w:val="18"/>
          <w:u w:val="single"/>
        </w:rPr>
        <w:fldChar w:fldCharType="end"/>
      </w:r>
    </w:p>
    <w:p w14:paraId="7338536E" w14:textId="77777777" w:rsidR="00071ABD" w:rsidRDefault="00071ABD">
      <w:pPr>
        <w:pStyle w:val="normal0"/>
        <w:widowControl w:val="0"/>
        <w:spacing w:after="0"/>
        <w:jc w:val="both"/>
      </w:pPr>
    </w:p>
    <w:p w14:paraId="695E0B1A" w14:textId="77777777" w:rsidR="00071ABD" w:rsidRDefault="00071ABD">
      <w:pPr>
        <w:pStyle w:val="normal0"/>
        <w:widowControl w:val="0"/>
        <w:spacing w:after="0"/>
        <w:jc w:val="both"/>
      </w:pPr>
    </w:p>
    <w:p w14:paraId="05C858C9" w14:textId="77777777" w:rsidR="00071ABD" w:rsidRPr="00071ABD" w:rsidRDefault="00071ABD" w:rsidP="00071ABD">
      <w:pPr>
        <w:jc w:val="both"/>
        <w:rPr>
          <w:sz w:val="20"/>
          <w:szCs w:val="20"/>
        </w:rPr>
      </w:pPr>
      <w:r w:rsidRPr="00071ABD">
        <w:rPr>
          <w:rFonts w:ascii="Helvetica Neue" w:eastAsia="Helvetica Neue" w:hAnsi="Helvetica Neue" w:cs="Helvetica Neue"/>
          <w:b/>
          <w:sz w:val="20"/>
          <w:szCs w:val="20"/>
          <w:u w:val="single"/>
        </w:rPr>
        <w:t>About LASALLE College of the Arts</w:t>
      </w:r>
    </w:p>
    <w:p w14:paraId="7202C16D" w14:textId="77777777" w:rsidR="00071ABD" w:rsidRPr="00071ABD" w:rsidRDefault="00071ABD" w:rsidP="00071ABD">
      <w:pPr>
        <w:jc w:val="both"/>
        <w:rPr>
          <w:sz w:val="20"/>
          <w:szCs w:val="20"/>
        </w:rPr>
      </w:pPr>
    </w:p>
    <w:p w14:paraId="6EC36B74" w14:textId="77777777" w:rsidR="00071ABD" w:rsidRPr="00071ABD" w:rsidRDefault="00071ABD" w:rsidP="00071ABD">
      <w:pPr>
        <w:jc w:val="both"/>
        <w:rPr>
          <w:sz w:val="20"/>
          <w:szCs w:val="20"/>
        </w:rPr>
      </w:pPr>
      <w:r w:rsidRPr="00071ABD">
        <w:rPr>
          <w:rFonts w:ascii="Helvetica Neue" w:eastAsia="Helvetica Neue" w:hAnsi="Helvetica Neue" w:cs="Helvetica Neue"/>
          <w:sz w:val="20"/>
          <w:szCs w:val="20"/>
        </w:rPr>
        <w:t xml:space="preserve">LASALLE College of the Arts in Singapore is a leading tertiary institution in cutting edge contemporary arts and design education and practice. The college offers 31 undergraduate and postgraduate </w:t>
      </w:r>
      <w:proofErr w:type="spellStart"/>
      <w:r w:rsidRPr="00071ABD">
        <w:rPr>
          <w:rFonts w:ascii="Helvetica Neue" w:eastAsia="Helvetica Neue" w:hAnsi="Helvetica Neue" w:cs="Helvetica Neue"/>
          <w:sz w:val="20"/>
          <w:szCs w:val="20"/>
        </w:rPr>
        <w:t>programmes</w:t>
      </w:r>
      <w:proofErr w:type="spellEnd"/>
      <w:r w:rsidRPr="00071ABD">
        <w:rPr>
          <w:rFonts w:ascii="Helvetica Neue" w:eastAsia="Helvetica Neue" w:hAnsi="Helvetica Neue" w:cs="Helvetica Neue"/>
          <w:sz w:val="20"/>
          <w:szCs w:val="20"/>
        </w:rPr>
        <w:t xml:space="preserve"> in fine arts, design communication, interior design, product design, film, animation, fashion, dance, music, theatre, arts management, artist education, art therapy, and Asian art histories.</w:t>
      </w:r>
    </w:p>
    <w:p w14:paraId="59FE40E4" w14:textId="77777777" w:rsidR="00071ABD" w:rsidRPr="00071ABD" w:rsidRDefault="00071ABD" w:rsidP="00071ABD">
      <w:pPr>
        <w:jc w:val="both"/>
        <w:rPr>
          <w:sz w:val="20"/>
          <w:szCs w:val="20"/>
        </w:rPr>
      </w:pPr>
    </w:p>
    <w:p w14:paraId="0A0C5F7F" w14:textId="77777777" w:rsidR="00071ABD" w:rsidRPr="00071ABD" w:rsidRDefault="00071ABD" w:rsidP="00071ABD">
      <w:pPr>
        <w:jc w:val="both"/>
        <w:rPr>
          <w:sz w:val="20"/>
          <w:szCs w:val="20"/>
        </w:rPr>
      </w:pPr>
      <w:proofErr w:type="gramStart"/>
      <w:r w:rsidRPr="00071ABD">
        <w:rPr>
          <w:rFonts w:ascii="Helvetica Neue" w:eastAsia="Helvetica Neue" w:hAnsi="Helvetica Neue" w:cs="Helvetica Neue"/>
          <w:sz w:val="20"/>
          <w:szCs w:val="20"/>
        </w:rPr>
        <w:t>Its faculty is led by a community of award-winning artists, designers, educators and researchers, and their practice-led research sets LASALLE</w:t>
      </w:r>
      <w:proofErr w:type="gramEnd"/>
      <w:r w:rsidRPr="00071ABD">
        <w:rPr>
          <w:rFonts w:ascii="Helvetica Neue" w:eastAsia="Helvetica Neue" w:hAnsi="Helvetica Neue" w:cs="Helvetica Neue"/>
          <w:sz w:val="20"/>
          <w:szCs w:val="20"/>
        </w:rPr>
        <w:t xml:space="preserve"> apart as an international </w:t>
      </w:r>
      <w:proofErr w:type="spellStart"/>
      <w:r w:rsidRPr="00071ABD">
        <w:rPr>
          <w:rFonts w:ascii="Helvetica Neue" w:eastAsia="Helvetica Neue" w:hAnsi="Helvetica Neue" w:cs="Helvetica Neue"/>
          <w:sz w:val="20"/>
          <w:szCs w:val="20"/>
        </w:rPr>
        <w:t>centre</w:t>
      </w:r>
      <w:proofErr w:type="spellEnd"/>
      <w:r w:rsidRPr="00071ABD">
        <w:rPr>
          <w:rFonts w:ascii="Helvetica Neue" w:eastAsia="Helvetica Neue" w:hAnsi="Helvetica Neue" w:cs="Helvetica Neue"/>
          <w:sz w:val="20"/>
          <w:szCs w:val="20"/>
        </w:rPr>
        <w:t xml:space="preserve"> of excellence. Critically acclaimed alumni form the core of the cultural and creative sectors in Singapore and increasingly internationally.</w:t>
      </w:r>
    </w:p>
    <w:p w14:paraId="17B8377F" w14:textId="77777777" w:rsidR="00071ABD" w:rsidRPr="00071ABD" w:rsidRDefault="00071ABD" w:rsidP="00071ABD">
      <w:pPr>
        <w:jc w:val="both"/>
        <w:rPr>
          <w:sz w:val="20"/>
          <w:szCs w:val="20"/>
        </w:rPr>
      </w:pPr>
    </w:p>
    <w:p w14:paraId="39416CF5" w14:textId="77777777" w:rsidR="00071ABD" w:rsidRDefault="00071ABD" w:rsidP="00071ABD">
      <w:pPr>
        <w:jc w:val="both"/>
        <w:rPr>
          <w:rFonts w:ascii="Helvetica Neue" w:eastAsia="Helvetica Neue" w:hAnsi="Helvetica Neue" w:cs="Helvetica Neue"/>
          <w:sz w:val="20"/>
          <w:szCs w:val="20"/>
        </w:rPr>
      </w:pPr>
    </w:p>
    <w:p w14:paraId="1DFDB7B7" w14:textId="77777777" w:rsidR="00071ABD" w:rsidRDefault="00071ABD" w:rsidP="00071ABD">
      <w:pPr>
        <w:jc w:val="both"/>
        <w:rPr>
          <w:rFonts w:ascii="Helvetica Neue" w:eastAsia="Helvetica Neue" w:hAnsi="Helvetica Neue" w:cs="Helvetica Neue"/>
          <w:sz w:val="20"/>
          <w:szCs w:val="20"/>
        </w:rPr>
      </w:pPr>
    </w:p>
    <w:p w14:paraId="1135CAFF" w14:textId="0D372FB9" w:rsidR="00071ABD" w:rsidRPr="00071ABD" w:rsidRDefault="00071ABD" w:rsidP="00071ABD">
      <w:pPr>
        <w:jc w:val="both"/>
        <w:rPr>
          <w:sz w:val="20"/>
          <w:szCs w:val="20"/>
        </w:rPr>
      </w:pPr>
      <w:bookmarkStart w:id="0" w:name="_GoBack"/>
      <w:bookmarkEnd w:id="0"/>
      <w:r w:rsidRPr="00071ABD">
        <w:rPr>
          <w:rFonts w:ascii="Helvetica Neue" w:eastAsia="Helvetica Neue" w:hAnsi="Helvetica Neue" w:cs="Helvetica Neue"/>
          <w:sz w:val="20"/>
          <w:szCs w:val="20"/>
        </w:rPr>
        <w:t xml:space="preserve">Founded in 1984 by De La Salle Brother Joseph McNally – a visionary artist and educator – LASALLE is a not-for-profit, private educational institution. LASALLE receives tuition grant support from the Singapore Ministry of Education. </w:t>
      </w:r>
      <w:proofErr w:type="gramStart"/>
      <w:r w:rsidRPr="00071ABD">
        <w:rPr>
          <w:rFonts w:ascii="Helvetica Neue" w:eastAsia="Helvetica Neue" w:hAnsi="Helvetica Neue" w:cs="Helvetica Neue"/>
          <w:sz w:val="20"/>
          <w:szCs w:val="20"/>
        </w:rPr>
        <w:t xml:space="preserve">Its degree </w:t>
      </w:r>
      <w:proofErr w:type="spellStart"/>
      <w:r w:rsidRPr="00071ABD">
        <w:rPr>
          <w:rFonts w:ascii="Helvetica Neue" w:eastAsia="Helvetica Neue" w:hAnsi="Helvetica Neue" w:cs="Helvetica Neue"/>
          <w:sz w:val="20"/>
          <w:szCs w:val="20"/>
        </w:rPr>
        <w:t>programmes</w:t>
      </w:r>
      <w:proofErr w:type="spellEnd"/>
      <w:r w:rsidRPr="00071ABD">
        <w:rPr>
          <w:rFonts w:ascii="Helvetica Neue" w:eastAsia="Helvetica Neue" w:hAnsi="Helvetica Neue" w:cs="Helvetica Neue"/>
          <w:sz w:val="20"/>
          <w:szCs w:val="20"/>
        </w:rPr>
        <w:t xml:space="preserve"> are validated by Goldsmiths, University of London</w:t>
      </w:r>
      <w:proofErr w:type="gramEnd"/>
      <w:r w:rsidRPr="00071ABD">
        <w:rPr>
          <w:rFonts w:ascii="Helvetica Neue" w:eastAsia="Helvetica Neue" w:hAnsi="Helvetica Neue" w:cs="Helvetica Neue"/>
          <w:sz w:val="20"/>
          <w:szCs w:val="20"/>
        </w:rPr>
        <w:t>.</w:t>
      </w:r>
    </w:p>
    <w:p w14:paraId="7BC65967" w14:textId="77777777" w:rsidR="00071ABD" w:rsidRPr="00071ABD" w:rsidRDefault="00071ABD" w:rsidP="00071ABD">
      <w:pPr>
        <w:jc w:val="both"/>
        <w:rPr>
          <w:sz w:val="20"/>
          <w:szCs w:val="20"/>
        </w:rPr>
      </w:pPr>
    </w:p>
    <w:p w14:paraId="0360ABD3" w14:textId="77777777" w:rsidR="00071ABD" w:rsidRPr="00071ABD" w:rsidRDefault="00071ABD" w:rsidP="00071ABD">
      <w:pPr>
        <w:jc w:val="both"/>
        <w:rPr>
          <w:sz w:val="20"/>
          <w:szCs w:val="20"/>
        </w:rPr>
      </w:pPr>
      <w:r w:rsidRPr="00071ABD">
        <w:rPr>
          <w:rFonts w:ascii="Helvetica Neue" w:eastAsia="Helvetica Neue" w:hAnsi="Helvetica Neue" w:cs="Helvetica Neue"/>
          <w:b/>
          <w:sz w:val="20"/>
          <w:szCs w:val="20"/>
          <w:u w:val="single"/>
        </w:rPr>
        <w:t>About the Institute of Contemporary Arts Singapore</w:t>
      </w:r>
    </w:p>
    <w:p w14:paraId="2EAC643E" w14:textId="77777777" w:rsidR="00071ABD" w:rsidRPr="00071ABD" w:rsidRDefault="00071ABD" w:rsidP="00071ABD">
      <w:pPr>
        <w:jc w:val="both"/>
        <w:rPr>
          <w:sz w:val="20"/>
          <w:szCs w:val="20"/>
        </w:rPr>
      </w:pPr>
    </w:p>
    <w:p w14:paraId="268E66E8" w14:textId="77777777" w:rsidR="00071ABD" w:rsidRPr="00071ABD" w:rsidRDefault="00071ABD" w:rsidP="00071ABD">
      <w:pPr>
        <w:spacing w:line="276" w:lineRule="auto"/>
        <w:rPr>
          <w:sz w:val="20"/>
          <w:szCs w:val="20"/>
        </w:rPr>
      </w:pPr>
      <w:r w:rsidRPr="00071ABD">
        <w:rPr>
          <w:rFonts w:ascii="Arial" w:eastAsia="Arial" w:hAnsi="Arial" w:cs="Arial"/>
          <w:sz w:val="20"/>
          <w:szCs w:val="20"/>
        </w:rPr>
        <w:t>The Institute of Contemporary Arts (ICA) Singapore is the curatorial division of LASALLE College of the Arts, dedicated to supporting innovative and emerging creative practices. Focusing on art and design from the present, it provides an active site for contemporary culture in Singapore.</w:t>
      </w:r>
    </w:p>
    <w:p w14:paraId="400E9797" w14:textId="77777777" w:rsidR="00071ABD" w:rsidRPr="00071ABD" w:rsidRDefault="00071ABD" w:rsidP="00071ABD">
      <w:pPr>
        <w:spacing w:line="276" w:lineRule="auto"/>
        <w:rPr>
          <w:sz w:val="20"/>
          <w:szCs w:val="20"/>
        </w:rPr>
      </w:pPr>
      <w:r w:rsidRPr="00071ABD">
        <w:rPr>
          <w:rFonts w:ascii="Arial" w:eastAsia="Arial" w:hAnsi="Arial" w:cs="Arial"/>
          <w:sz w:val="20"/>
          <w:szCs w:val="20"/>
        </w:rPr>
        <w:t xml:space="preserve"> </w:t>
      </w:r>
    </w:p>
    <w:p w14:paraId="0ADA565F" w14:textId="77777777" w:rsidR="00071ABD" w:rsidRPr="00071ABD" w:rsidRDefault="00071ABD" w:rsidP="00071ABD">
      <w:pPr>
        <w:spacing w:line="276" w:lineRule="auto"/>
        <w:rPr>
          <w:sz w:val="20"/>
          <w:szCs w:val="20"/>
        </w:rPr>
      </w:pPr>
      <w:r w:rsidRPr="00071ABD">
        <w:rPr>
          <w:rFonts w:ascii="Arial" w:eastAsia="Arial" w:hAnsi="Arial" w:cs="Arial"/>
          <w:sz w:val="20"/>
          <w:szCs w:val="20"/>
        </w:rPr>
        <w:t xml:space="preserve">The ICA Singapore comprises five galleries that span a total of 1,500 square </w:t>
      </w:r>
      <w:proofErr w:type="spellStart"/>
      <w:r w:rsidRPr="00071ABD">
        <w:rPr>
          <w:rFonts w:ascii="Arial" w:eastAsia="Arial" w:hAnsi="Arial" w:cs="Arial"/>
          <w:sz w:val="20"/>
          <w:szCs w:val="20"/>
        </w:rPr>
        <w:t>metres</w:t>
      </w:r>
      <w:proofErr w:type="spellEnd"/>
      <w:r w:rsidRPr="00071ABD">
        <w:rPr>
          <w:rFonts w:ascii="Arial" w:eastAsia="Arial" w:hAnsi="Arial" w:cs="Arial"/>
          <w:sz w:val="20"/>
          <w:szCs w:val="20"/>
        </w:rPr>
        <w:t xml:space="preserve">, one of the largest spaces devoted to contemporary art in Singapore. It engages local and international audiences in critical viewing and discussion through a diverse </w:t>
      </w:r>
      <w:proofErr w:type="spellStart"/>
      <w:r w:rsidRPr="00071ABD">
        <w:rPr>
          <w:rFonts w:ascii="Arial" w:eastAsia="Arial" w:hAnsi="Arial" w:cs="Arial"/>
          <w:sz w:val="20"/>
          <w:szCs w:val="20"/>
        </w:rPr>
        <w:t>programme</w:t>
      </w:r>
      <w:proofErr w:type="spellEnd"/>
      <w:r w:rsidRPr="00071ABD">
        <w:rPr>
          <w:rFonts w:ascii="Arial" w:eastAsia="Arial" w:hAnsi="Arial" w:cs="Arial"/>
          <w:sz w:val="20"/>
          <w:szCs w:val="20"/>
        </w:rPr>
        <w:t xml:space="preserve"> of exhibitions, projects, publications and events.</w:t>
      </w:r>
    </w:p>
    <w:p w14:paraId="75303E2B" w14:textId="77777777" w:rsidR="00071ABD" w:rsidRPr="00071ABD" w:rsidRDefault="00071ABD" w:rsidP="00071ABD">
      <w:pPr>
        <w:spacing w:line="276" w:lineRule="auto"/>
        <w:rPr>
          <w:sz w:val="20"/>
          <w:szCs w:val="20"/>
        </w:rPr>
      </w:pPr>
      <w:r w:rsidRPr="00071ABD">
        <w:rPr>
          <w:rFonts w:ascii="Arial" w:eastAsia="Arial" w:hAnsi="Arial" w:cs="Arial"/>
          <w:sz w:val="20"/>
          <w:szCs w:val="20"/>
        </w:rPr>
        <w:t xml:space="preserve"> </w:t>
      </w:r>
    </w:p>
    <w:p w14:paraId="56CDF8A6" w14:textId="77777777" w:rsidR="00071ABD" w:rsidRPr="00071ABD" w:rsidRDefault="00071ABD" w:rsidP="00071ABD">
      <w:pPr>
        <w:spacing w:line="276" w:lineRule="auto"/>
        <w:rPr>
          <w:sz w:val="20"/>
          <w:szCs w:val="20"/>
        </w:rPr>
      </w:pPr>
      <w:r w:rsidRPr="00071ABD">
        <w:rPr>
          <w:rFonts w:ascii="Arial" w:eastAsia="Arial" w:hAnsi="Arial" w:cs="Arial"/>
          <w:sz w:val="20"/>
          <w:szCs w:val="20"/>
        </w:rPr>
        <w:t>The ICA Singapore provides a cultural and educational tool for students and the wider public to advance their knowledge and appreciation of the contemporary local, regional and international arts.</w:t>
      </w:r>
    </w:p>
    <w:p w14:paraId="77D88D36" w14:textId="77777777" w:rsidR="00071ABD" w:rsidRPr="00071ABD" w:rsidRDefault="00071ABD">
      <w:pPr>
        <w:pStyle w:val="normal0"/>
        <w:widowControl w:val="0"/>
        <w:spacing w:after="0"/>
        <w:jc w:val="both"/>
        <w:rPr>
          <w:sz w:val="20"/>
          <w:szCs w:val="20"/>
        </w:rPr>
      </w:pPr>
    </w:p>
    <w:sectPr w:rsidR="00071ABD" w:rsidRPr="00071ABD" w:rsidSect="00071ABD">
      <w:headerReference w:type="default" r:id="rId11"/>
      <w:footerReference w:type="default" r:id="rId12"/>
      <w:pgSz w:w="11906" w:h="16838"/>
      <w:pgMar w:top="864" w:right="1152" w:bottom="863"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C785" w14:textId="77777777" w:rsidR="00516F0B" w:rsidRDefault="00516F0B">
      <w:pPr>
        <w:spacing w:after="0"/>
      </w:pPr>
      <w:r>
        <w:separator/>
      </w:r>
    </w:p>
  </w:endnote>
  <w:endnote w:type="continuationSeparator" w:id="0">
    <w:p w14:paraId="7A3F6C98" w14:textId="77777777" w:rsidR="00516F0B" w:rsidRDefault="00516F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5A2F4" w14:textId="77777777" w:rsidR="00516F0B" w:rsidRDefault="00516F0B">
    <w:pPr>
      <w:pStyle w:val="normal0"/>
      <w:spacing w:after="0" w:line="276" w:lineRule="auto"/>
      <w:jc w:val="center"/>
    </w:pPr>
  </w:p>
  <w:p w14:paraId="33794647" w14:textId="77777777" w:rsidR="00516F0B" w:rsidRDefault="00516F0B">
    <w:pPr>
      <w:pStyle w:val="normal0"/>
      <w:spacing w:after="0" w:line="276" w:lineRule="auto"/>
      <w:jc w:val="center"/>
    </w:pPr>
    <w:r>
      <w:rPr>
        <w:rFonts w:ascii="Arial" w:eastAsia="Arial" w:hAnsi="Arial" w:cs="Arial"/>
        <w:b/>
        <w:color w:val="666666"/>
        <w:sz w:val="18"/>
        <w:szCs w:val="18"/>
      </w:rPr>
      <w:t xml:space="preserve">Press Contacts: </w:t>
    </w:r>
    <w:r>
      <w:rPr>
        <w:rFonts w:ascii="Arial" w:eastAsia="Arial" w:hAnsi="Arial" w:cs="Arial"/>
        <w:color w:val="666666"/>
        <w:sz w:val="18"/>
        <w:szCs w:val="18"/>
      </w:rPr>
      <w:t xml:space="preserve">INDIA: Naomi Davenport | T: </w:t>
    </w:r>
    <w:r>
      <w:rPr>
        <w:rFonts w:ascii="Arial" w:eastAsia="Arial" w:hAnsi="Arial" w:cs="Arial"/>
        <w:i/>
        <w:color w:val="666666"/>
        <w:sz w:val="18"/>
        <w:szCs w:val="18"/>
      </w:rPr>
      <w:t xml:space="preserve">+91 4711 9812 </w:t>
    </w:r>
    <w:r>
      <w:rPr>
        <w:rFonts w:ascii="Arial" w:eastAsia="Arial" w:hAnsi="Arial" w:cs="Arial"/>
        <w:color w:val="666666"/>
        <w:sz w:val="18"/>
        <w:szCs w:val="18"/>
      </w:rPr>
      <w:t>| E: naomi.davenport@flint-pr.com</w:t>
    </w:r>
    <w:r>
      <w:rPr>
        <w:rFonts w:ascii="Arial" w:eastAsia="Arial" w:hAnsi="Arial" w:cs="Arial"/>
        <w:color w:val="666666"/>
        <w:sz w:val="18"/>
        <w:szCs w:val="18"/>
      </w:rPr>
      <w:br/>
    </w:r>
  </w:p>
  <w:p w14:paraId="4E89F140" w14:textId="77777777" w:rsidR="00516F0B" w:rsidRDefault="00516F0B">
    <w:pPr>
      <w:pStyle w:val="normal0"/>
      <w:tabs>
        <w:tab w:val="center" w:pos="4320"/>
        <w:tab w:val="right" w:pos="8640"/>
      </w:tabs>
      <w:spacing w:after="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D9AC9" w14:textId="77777777" w:rsidR="00516F0B" w:rsidRDefault="00516F0B">
      <w:pPr>
        <w:spacing w:after="0"/>
      </w:pPr>
      <w:r>
        <w:separator/>
      </w:r>
    </w:p>
  </w:footnote>
  <w:footnote w:type="continuationSeparator" w:id="0">
    <w:p w14:paraId="4134CA73" w14:textId="77777777" w:rsidR="00516F0B" w:rsidRDefault="00516F0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68C16" w14:textId="3960C324" w:rsidR="00516F0B" w:rsidRDefault="00071ABD">
    <w:pPr>
      <w:pStyle w:val="normal0"/>
      <w:tabs>
        <w:tab w:val="center" w:pos="4320"/>
        <w:tab w:val="right" w:pos="8640"/>
      </w:tabs>
      <w:spacing w:after="0"/>
    </w:pPr>
    <w:r>
      <w:rPr>
        <w:rFonts w:ascii="Helvetica Neue" w:eastAsia="Helvetica Neue" w:hAnsi="Helvetica Neue" w:cs="Helvetica Neue"/>
        <w:noProof/>
        <w:sz w:val="20"/>
        <w:szCs w:val="20"/>
      </w:rPr>
      <w:drawing>
        <wp:anchor distT="0" distB="0" distL="114300" distR="114300" simplePos="0" relativeHeight="251661312" behindDoc="0" locked="0" layoutInCell="1" allowOverlap="1" wp14:anchorId="450933CB" wp14:editId="2A46459B">
          <wp:simplePos x="0" y="0"/>
          <wp:positionH relativeFrom="column">
            <wp:posOffset>2286000</wp:posOffset>
          </wp:positionH>
          <wp:positionV relativeFrom="paragraph">
            <wp:posOffset>48260</wp:posOffset>
          </wp:positionV>
          <wp:extent cx="1370330" cy="385445"/>
          <wp:effectExtent l="0" t="0" r="1270" b="0"/>
          <wp:wrapTopAndBottom/>
          <wp:docPr id="12" name="Picture 12" descr="Department Folder:Div of Communications:Media Files:1.LOGOS:2. LASALLE Sub Brands Logo:ICAS:ICA Singapore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lder:Div of Communications:Media Files:1.LOGOS:2. LASALLE Sub Brands Logo:ICAS:ICA Singapore (Whit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33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0" hidden="0" allowOverlap="0" wp14:anchorId="3339A915" wp14:editId="684BF87E">
          <wp:simplePos x="0" y="0"/>
          <wp:positionH relativeFrom="margin">
            <wp:posOffset>3543300</wp:posOffset>
          </wp:positionH>
          <wp:positionV relativeFrom="paragraph">
            <wp:posOffset>-267970</wp:posOffset>
          </wp:positionV>
          <wp:extent cx="1087755" cy="930275"/>
          <wp:effectExtent l="0" t="0" r="4445" b="9525"/>
          <wp:wrapSquare wrapText="bothSides" distT="0" distB="0" distL="114300" distR="114300"/>
          <wp:docPr id="1" name="image01.png" descr="Description: Corporate Stacked Logo Black"/>
          <wp:cNvGraphicFramePr/>
          <a:graphic xmlns:a="http://schemas.openxmlformats.org/drawingml/2006/main">
            <a:graphicData uri="http://schemas.openxmlformats.org/drawingml/2006/picture">
              <pic:pic xmlns:pic="http://schemas.openxmlformats.org/drawingml/2006/picture">
                <pic:nvPicPr>
                  <pic:cNvPr id="0" name="image01.png" descr="Description: Corporate Stacked Logo Black"/>
                  <pic:cNvPicPr preferRelativeResize="0"/>
                </pic:nvPicPr>
                <pic:blipFill>
                  <a:blip r:embed="rId2"/>
                  <a:srcRect/>
                  <a:stretch>
                    <a:fillRect/>
                  </a:stretch>
                </pic:blipFill>
                <pic:spPr>
                  <a:xfrm>
                    <a:off x="0" y="0"/>
                    <a:ext cx="1087755" cy="930275"/>
                  </a:xfrm>
                  <a:prstGeom prst="rect">
                    <a:avLst/>
                  </a:prstGeom>
                  <a:ln/>
                </pic:spPr>
              </pic:pic>
            </a:graphicData>
          </a:graphic>
          <wp14:sizeRelH relativeFrom="margin">
            <wp14:pctWidth>0</wp14:pctWidth>
          </wp14:sizeRelH>
          <wp14:sizeRelV relativeFrom="margin">
            <wp14:pctHeight>0</wp14:pctHeight>
          </wp14:sizeRelV>
        </wp:anchor>
      </w:drawing>
    </w:r>
    <w:r w:rsidR="00516F0B">
      <w:rPr>
        <w:noProof/>
      </w:rPr>
      <w:drawing>
        <wp:anchor distT="114300" distB="114300" distL="114300" distR="114300" simplePos="0" relativeHeight="251658240" behindDoc="0" locked="0" layoutInCell="0" hidden="0" allowOverlap="0" wp14:anchorId="64D6E4F8" wp14:editId="2130F0E1">
          <wp:simplePos x="0" y="0"/>
          <wp:positionH relativeFrom="margin">
            <wp:posOffset>4752975</wp:posOffset>
          </wp:positionH>
          <wp:positionV relativeFrom="paragraph">
            <wp:posOffset>123825</wp:posOffset>
          </wp:positionV>
          <wp:extent cx="1241107" cy="251576"/>
          <wp:effectExtent l="0" t="0" r="0" b="0"/>
          <wp:wrapSquare wrapText="bothSides" distT="114300" distB="114300" distL="114300" distR="114300"/>
          <wp:docPr id="1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3"/>
                  <a:srcRect/>
                  <a:stretch>
                    <a:fillRect/>
                  </a:stretch>
                </pic:blipFill>
                <pic:spPr>
                  <a:xfrm>
                    <a:off x="0" y="0"/>
                    <a:ext cx="1241107" cy="251576"/>
                  </a:xfrm>
                  <a:prstGeom prst="rect">
                    <a:avLst/>
                  </a:prstGeom>
                  <a:ln/>
                </pic:spPr>
              </pic:pic>
            </a:graphicData>
          </a:graphic>
        </wp:anchor>
      </w:drawing>
    </w:r>
  </w:p>
  <w:p w14:paraId="09A8E690" w14:textId="059828C5" w:rsidR="00516F0B" w:rsidRDefault="00516F0B">
    <w:pPr>
      <w:pStyle w:val="normal0"/>
      <w:tabs>
        <w:tab w:val="center" w:pos="4320"/>
        <w:tab w:val="right" w:pos="8640"/>
      </w:tabs>
      <w:spacing w:after="0"/>
    </w:pPr>
  </w:p>
  <w:p w14:paraId="2FA1C920" w14:textId="77777777" w:rsidR="00516F0B" w:rsidRDefault="00516F0B">
    <w:pPr>
      <w:pStyle w:val="normal0"/>
      <w:tabs>
        <w:tab w:val="center" w:pos="4320"/>
        <w:tab w:val="right" w:pos="8640"/>
      </w:tabs>
      <w:spacing w:after="0"/>
    </w:pPr>
    <w:r>
      <w:rPr>
        <w:rFonts w:ascii="Arial" w:eastAsia="Arial" w:hAnsi="Arial" w:cs="Arial"/>
        <w:sz w:val="28"/>
        <w:szCs w:val="28"/>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86D4F"/>
    <w:rsid w:val="00071ABD"/>
    <w:rsid w:val="001F3476"/>
    <w:rsid w:val="00441FA8"/>
    <w:rsid w:val="00481454"/>
    <w:rsid w:val="00516F0B"/>
    <w:rsid w:val="0064694B"/>
    <w:rsid w:val="00654B7A"/>
    <w:rsid w:val="00686D4F"/>
    <w:rsid w:val="00847E39"/>
    <w:rsid w:val="00B16F99"/>
    <w:rsid w:val="00E04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240" w:after="60"/>
      <w:outlineLvl w:val="1"/>
    </w:pPr>
    <w:rPr>
      <w:rFonts w:ascii="Calibri" w:eastAsia="Calibri" w:hAnsi="Calibri" w:cs="Calibri"/>
      <w:b/>
      <w:i/>
      <w:sz w:val="28"/>
      <w:szCs w:val="28"/>
    </w:rPr>
  </w:style>
  <w:style w:type="paragraph" w:styleId="Heading3">
    <w:name w:val="heading 3"/>
    <w:basedOn w:val="normal0"/>
    <w:next w:val="normal0"/>
    <w:pPr>
      <w:keepNext/>
      <w:keepLines/>
      <w:outlineLvl w:val="2"/>
    </w:pPr>
    <w:rPr>
      <w:rFonts w:ascii="Times New Roman" w:eastAsia="Times New Roman" w:hAnsi="Times New Roman" w:cs="Times New Roman"/>
      <w:b/>
      <w:sz w:val="26"/>
      <w:szCs w:val="26"/>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47E3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7E39"/>
    <w:rPr>
      <w:rFonts w:ascii="Lucida Grande" w:hAnsi="Lucida Grande"/>
      <w:sz w:val="18"/>
      <w:szCs w:val="18"/>
    </w:rPr>
  </w:style>
  <w:style w:type="paragraph" w:styleId="Header">
    <w:name w:val="header"/>
    <w:basedOn w:val="Normal"/>
    <w:link w:val="HeaderChar"/>
    <w:uiPriority w:val="99"/>
    <w:unhideWhenUsed/>
    <w:rsid w:val="00071ABD"/>
    <w:pPr>
      <w:tabs>
        <w:tab w:val="center" w:pos="4320"/>
        <w:tab w:val="right" w:pos="8640"/>
      </w:tabs>
      <w:spacing w:after="0"/>
    </w:pPr>
  </w:style>
  <w:style w:type="character" w:customStyle="1" w:styleId="HeaderChar">
    <w:name w:val="Header Char"/>
    <w:basedOn w:val="DefaultParagraphFont"/>
    <w:link w:val="Header"/>
    <w:uiPriority w:val="99"/>
    <w:rsid w:val="00071ABD"/>
  </w:style>
  <w:style w:type="paragraph" w:styleId="Footer">
    <w:name w:val="footer"/>
    <w:basedOn w:val="Normal"/>
    <w:link w:val="FooterChar"/>
    <w:uiPriority w:val="99"/>
    <w:unhideWhenUsed/>
    <w:rsid w:val="00071ABD"/>
    <w:pPr>
      <w:tabs>
        <w:tab w:val="center" w:pos="4320"/>
        <w:tab w:val="right" w:pos="8640"/>
      </w:tabs>
      <w:spacing w:after="0"/>
    </w:pPr>
  </w:style>
  <w:style w:type="character" w:customStyle="1" w:styleId="FooterChar">
    <w:name w:val="Footer Char"/>
    <w:basedOn w:val="DefaultParagraphFont"/>
    <w:link w:val="Footer"/>
    <w:uiPriority w:val="99"/>
    <w:rsid w:val="00071A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240" w:after="60"/>
      <w:outlineLvl w:val="1"/>
    </w:pPr>
    <w:rPr>
      <w:rFonts w:ascii="Calibri" w:eastAsia="Calibri" w:hAnsi="Calibri" w:cs="Calibri"/>
      <w:b/>
      <w:i/>
      <w:sz w:val="28"/>
      <w:szCs w:val="28"/>
    </w:rPr>
  </w:style>
  <w:style w:type="paragraph" w:styleId="Heading3">
    <w:name w:val="heading 3"/>
    <w:basedOn w:val="normal0"/>
    <w:next w:val="normal0"/>
    <w:pPr>
      <w:keepNext/>
      <w:keepLines/>
      <w:outlineLvl w:val="2"/>
    </w:pPr>
    <w:rPr>
      <w:rFonts w:ascii="Times New Roman" w:eastAsia="Times New Roman" w:hAnsi="Times New Roman" w:cs="Times New Roman"/>
      <w:b/>
      <w:sz w:val="26"/>
      <w:szCs w:val="26"/>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47E3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7E39"/>
    <w:rPr>
      <w:rFonts w:ascii="Lucida Grande" w:hAnsi="Lucida Grande"/>
      <w:sz w:val="18"/>
      <w:szCs w:val="18"/>
    </w:rPr>
  </w:style>
  <w:style w:type="paragraph" w:styleId="Header">
    <w:name w:val="header"/>
    <w:basedOn w:val="Normal"/>
    <w:link w:val="HeaderChar"/>
    <w:uiPriority w:val="99"/>
    <w:unhideWhenUsed/>
    <w:rsid w:val="00071ABD"/>
    <w:pPr>
      <w:tabs>
        <w:tab w:val="center" w:pos="4320"/>
        <w:tab w:val="right" w:pos="8640"/>
      </w:tabs>
      <w:spacing w:after="0"/>
    </w:pPr>
  </w:style>
  <w:style w:type="character" w:customStyle="1" w:styleId="HeaderChar">
    <w:name w:val="Header Char"/>
    <w:basedOn w:val="DefaultParagraphFont"/>
    <w:link w:val="Header"/>
    <w:uiPriority w:val="99"/>
    <w:rsid w:val="00071ABD"/>
  </w:style>
  <w:style w:type="paragraph" w:styleId="Footer">
    <w:name w:val="footer"/>
    <w:basedOn w:val="Normal"/>
    <w:link w:val="FooterChar"/>
    <w:uiPriority w:val="99"/>
    <w:unhideWhenUsed/>
    <w:rsid w:val="00071ABD"/>
    <w:pPr>
      <w:tabs>
        <w:tab w:val="center" w:pos="4320"/>
        <w:tab w:val="right" w:pos="8640"/>
      </w:tabs>
      <w:spacing w:after="0"/>
    </w:pPr>
  </w:style>
  <w:style w:type="character" w:customStyle="1" w:styleId="FooterChar">
    <w:name w:val="Footer Char"/>
    <w:basedOn w:val="DefaultParagraphFont"/>
    <w:link w:val="Footer"/>
    <w:uiPriority w:val="99"/>
    <w:rsid w:val="0007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owaishusain.com" TargetMode="External"/><Relationship Id="rId10" Type="http://schemas.openxmlformats.org/officeDocument/2006/relationships/hyperlink" Target="http://owaishusa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 Id="rId3"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37B77-F24E-E440-8F66-4C23C055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961</Words>
  <Characters>5483</Characters>
  <Application>Microsoft Macintosh Word</Application>
  <DocSecurity>0</DocSecurity>
  <Lines>45</Lines>
  <Paragraphs>12</Paragraphs>
  <ScaleCrop>false</ScaleCrop>
  <Company>Owais Husain Studio</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Serene Chew</cp:lastModifiedBy>
  <cp:revision>5</cp:revision>
  <dcterms:created xsi:type="dcterms:W3CDTF">2015-12-11T10:28:00Z</dcterms:created>
  <dcterms:modified xsi:type="dcterms:W3CDTF">2015-12-15T10:12:00Z</dcterms:modified>
</cp:coreProperties>
</file>